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67" w:rsidRPr="00854867" w:rsidRDefault="00854867" w:rsidP="00854867">
      <w:pPr>
        <w:rPr>
          <w:rFonts w:ascii="Comic Sans MS" w:hAnsi="Comic Sans MS"/>
          <w:b/>
        </w:rPr>
      </w:pPr>
      <w:r w:rsidRPr="00854867">
        <w:rPr>
          <w:rFonts w:ascii="Comic Sans MS" w:hAnsi="Comic Sans MS"/>
          <w:b/>
        </w:rPr>
        <w:t>ŞEHİT ERKAN KE</w:t>
      </w:r>
      <w:r>
        <w:rPr>
          <w:rFonts w:ascii="Comic Sans MS" w:hAnsi="Comic Sans MS"/>
          <w:b/>
        </w:rPr>
        <w:t>NDİRCİ PRIMARY SCHOOL ESAFETY</w:t>
      </w:r>
      <w:bookmarkStart w:id="0" w:name="_GoBack"/>
      <w:bookmarkEnd w:id="0"/>
      <w:r w:rsidRPr="00854867">
        <w:rPr>
          <w:rFonts w:ascii="Comic Sans MS" w:hAnsi="Comic Sans MS"/>
          <w:b/>
        </w:rPr>
        <w:t xml:space="preserve"> POLICY</w:t>
      </w:r>
    </w:p>
    <w:p w:rsidR="00C250B1" w:rsidRPr="00854867" w:rsidRDefault="00854867" w:rsidP="00854867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Purpose</w:t>
      </w:r>
      <w:proofErr w:type="spellEnd"/>
      <w:r>
        <w:rPr>
          <w:rFonts w:ascii="Comic Sans MS" w:hAnsi="Comic Sans MS"/>
          <w:b/>
        </w:rPr>
        <w:t xml:space="preserve"> of </w:t>
      </w:r>
      <w:proofErr w:type="spellStart"/>
      <w:r>
        <w:rPr>
          <w:rFonts w:ascii="Comic Sans MS" w:hAnsi="Comic Sans MS"/>
          <w:b/>
        </w:rPr>
        <w:t>eSafety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</w:t>
      </w:r>
      <w:r w:rsidRPr="00854867">
        <w:rPr>
          <w:rFonts w:ascii="Comic Sans MS" w:hAnsi="Comic Sans MS"/>
          <w:b/>
        </w:rPr>
        <w:t>olicy</w:t>
      </w:r>
      <w:proofErr w:type="spellEnd"/>
      <w:r w:rsidRPr="00854867">
        <w:rPr>
          <w:rFonts w:ascii="Comic Sans MS" w:hAnsi="Comic Sans MS"/>
          <w:b/>
        </w:rPr>
        <w:t>;</w:t>
      </w:r>
    </w:p>
    <w:p w:rsidR="007465C7" w:rsidRPr="00C250B1" w:rsidRDefault="00C250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number</w:t>
      </w:r>
      <w:proofErr w:type="spellEnd"/>
      <w:r w:rsidRPr="00C250B1">
        <w:rPr>
          <w:rFonts w:ascii="Comic Sans MS" w:hAnsi="Comic Sans MS"/>
        </w:rPr>
        <w:t xml:space="preserve"> of internet </w:t>
      </w:r>
      <w:proofErr w:type="spellStart"/>
      <w:r w:rsidRPr="00C250B1">
        <w:rPr>
          <w:rFonts w:ascii="Comic Sans MS" w:hAnsi="Comic Sans MS"/>
        </w:rPr>
        <w:t>users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0-15 </w:t>
      </w:r>
      <w:proofErr w:type="spellStart"/>
      <w:r w:rsidRPr="00C250B1">
        <w:rPr>
          <w:rFonts w:ascii="Comic Sans MS" w:hAnsi="Comic Sans MS"/>
        </w:rPr>
        <w:t>age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group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worldwide</w:t>
      </w:r>
      <w:proofErr w:type="spellEnd"/>
      <w:r w:rsidRPr="00C250B1">
        <w:rPr>
          <w:rFonts w:ascii="Comic Sans MS" w:hAnsi="Comic Sans MS"/>
        </w:rPr>
        <w:t xml:space="preserve"> has </w:t>
      </w:r>
      <w:proofErr w:type="spellStart"/>
      <w:r w:rsidRPr="00C250B1">
        <w:rPr>
          <w:rFonts w:ascii="Comic Sans MS" w:hAnsi="Comic Sans MS"/>
        </w:rPr>
        <w:t>exceeded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two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billion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Even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country</w:t>
      </w:r>
      <w:proofErr w:type="spellEnd"/>
      <w:r w:rsidRPr="00C250B1">
        <w:rPr>
          <w:rFonts w:ascii="Comic Sans MS" w:hAnsi="Comic Sans MS"/>
        </w:rPr>
        <w:t xml:space="preserve">; Internet </w:t>
      </w:r>
      <w:proofErr w:type="spellStart"/>
      <w:r w:rsidRPr="00C250B1">
        <w:rPr>
          <w:rFonts w:ascii="Comic Sans MS" w:hAnsi="Comic Sans MS"/>
        </w:rPr>
        <w:t>access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seems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have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dropped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age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two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Considering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such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situations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can </w:t>
      </w:r>
      <w:proofErr w:type="spellStart"/>
      <w:r w:rsidRPr="00C250B1">
        <w:rPr>
          <w:rFonts w:ascii="Comic Sans MS" w:hAnsi="Comic Sans MS"/>
        </w:rPr>
        <w:t>easily</w:t>
      </w:r>
      <w:proofErr w:type="spellEnd"/>
      <w:r w:rsidRPr="00C250B1">
        <w:rPr>
          <w:rFonts w:ascii="Comic Sans MS" w:hAnsi="Comic Sans MS"/>
        </w:rPr>
        <w:t xml:space="preserve"> say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has </w:t>
      </w:r>
      <w:proofErr w:type="spellStart"/>
      <w:r w:rsidRPr="00C250B1">
        <w:rPr>
          <w:rFonts w:ascii="Comic Sans MS" w:hAnsi="Comic Sans MS"/>
        </w:rPr>
        <w:t>become</w:t>
      </w:r>
      <w:proofErr w:type="spellEnd"/>
      <w:r w:rsidRPr="00C250B1">
        <w:rPr>
          <w:rFonts w:ascii="Comic Sans MS" w:hAnsi="Comic Sans MS"/>
        </w:rPr>
        <w:t xml:space="preserve"> an integral </w:t>
      </w:r>
      <w:proofErr w:type="spellStart"/>
      <w:r w:rsidRPr="00C250B1">
        <w:rPr>
          <w:rFonts w:ascii="Comic Sans MS" w:hAnsi="Comic Sans MS"/>
        </w:rPr>
        <w:t>part</w:t>
      </w:r>
      <w:proofErr w:type="spellEnd"/>
      <w:r w:rsidRPr="00C250B1">
        <w:rPr>
          <w:rFonts w:ascii="Comic Sans MS" w:hAnsi="Comic Sans MS"/>
        </w:rPr>
        <w:t xml:space="preserve"> of us.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countless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reasons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want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control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their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children's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computer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use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Most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time </w:t>
      </w:r>
      <w:proofErr w:type="spellStart"/>
      <w:r w:rsidRPr="00C250B1">
        <w:rPr>
          <w:rFonts w:ascii="Comic Sans MS" w:hAnsi="Comic Sans MS"/>
        </w:rPr>
        <w:t>this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situation</w:t>
      </w:r>
      <w:proofErr w:type="spellEnd"/>
      <w:r w:rsidRPr="00C250B1">
        <w:rPr>
          <w:rFonts w:ascii="Comic Sans MS" w:hAnsi="Comic Sans MS"/>
        </w:rPr>
        <w:t xml:space="preserve">; it </w:t>
      </w:r>
      <w:proofErr w:type="spellStart"/>
      <w:r w:rsidRPr="00C250B1">
        <w:rPr>
          <w:rFonts w:ascii="Comic Sans MS" w:hAnsi="Comic Sans MS"/>
        </w:rPr>
        <w:t>turns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into</w:t>
      </w:r>
      <w:proofErr w:type="spellEnd"/>
      <w:r w:rsidRPr="00C250B1">
        <w:rPr>
          <w:rFonts w:ascii="Comic Sans MS" w:hAnsi="Comic Sans MS"/>
        </w:rPr>
        <w:t xml:space="preserve"> an element of </w:t>
      </w:r>
      <w:proofErr w:type="spellStart"/>
      <w:r w:rsidRPr="00C250B1">
        <w:rPr>
          <w:rFonts w:ascii="Comic Sans MS" w:hAnsi="Comic Sans MS"/>
        </w:rPr>
        <w:t>conflict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children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In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addition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these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wonderful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opportunities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provided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digital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encounter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mental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mental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physical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attacks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traps</w:t>
      </w:r>
      <w:proofErr w:type="spellEnd"/>
      <w:r w:rsidRPr="00C250B1">
        <w:rPr>
          <w:rFonts w:ascii="Comic Sans MS" w:hAnsi="Comic Sans MS"/>
        </w:rPr>
        <w:t xml:space="preserve"> is an </w:t>
      </w:r>
      <w:proofErr w:type="spellStart"/>
      <w:r w:rsidRPr="00C250B1">
        <w:rPr>
          <w:rFonts w:ascii="Comic Sans MS" w:hAnsi="Comic Sans MS"/>
        </w:rPr>
        <w:t>undeniable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reality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proofErr w:type="gram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example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It</w:t>
      </w:r>
      <w:proofErr w:type="spellEnd"/>
      <w:r w:rsidRPr="00C250B1">
        <w:rPr>
          <w:rFonts w:ascii="Comic Sans MS" w:hAnsi="Comic Sans MS"/>
        </w:rPr>
        <w:t xml:space="preserve"> is </w:t>
      </w:r>
      <w:proofErr w:type="spellStart"/>
      <w:r w:rsidRPr="00C250B1">
        <w:rPr>
          <w:rFonts w:ascii="Comic Sans MS" w:hAnsi="Comic Sans MS"/>
        </w:rPr>
        <w:t>possible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a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</w:t>
      </w:r>
      <w:proofErr w:type="spellStart"/>
      <w:r w:rsidRPr="00C250B1">
        <w:rPr>
          <w:rFonts w:ascii="Comic Sans MS" w:hAnsi="Comic Sans MS"/>
        </w:rPr>
        <w:t>environment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enter</w:t>
      </w:r>
      <w:proofErr w:type="spellEnd"/>
      <w:r w:rsidRPr="00C250B1">
        <w:rPr>
          <w:rFonts w:ascii="Comic Sans MS" w:hAnsi="Comic Sans MS"/>
        </w:rPr>
        <w:t xml:space="preserve"> an </w:t>
      </w:r>
      <w:proofErr w:type="spellStart"/>
      <w:r w:rsidRPr="00C250B1">
        <w:rPr>
          <w:rFonts w:ascii="Comic Sans MS" w:hAnsi="Comic Sans MS"/>
        </w:rPr>
        <w:t>unsuitable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website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watching</w:t>
      </w:r>
      <w:proofErr w:type="spellEnd"/>
      <w:r w:rsidRPr="00C250B1">
        <w:rPr>
          <w:rFonts w:ascii="Comic Sans MS" w:hAnsi="Comic Sans MS"/>
        </w:rPr>
        <w:t xml:space="preserve"> an </w:t>
      </w:r>
      <w:proofErr w:type="spellStart"/>
      <w:r w:rsidRPr="00C250B1">
        <w:rPr>
          <w:rFonts w:ascii="Comic Sans MS" w:hAnsi="Comic Sans MS"/>
        </w:rPr>
        <w:t>advert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appears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unintentionally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because</w:t>
      </w:r>
      <w:proofErr w:type="spellEnd"/>
      <w:r w:rsidRPr="00C250B1">
        <w:rPr>
          <w:rFonts w:ascii="Comic Sans MS" w:hAnsi="Comic Sans MS"/>
        </w:rPr>
        <w:t xml:space="preserve"> of a </w:t>
      </w:r>
      <w:proofErr w:type="spellStart"/>
      <w:r w:rsidRPr="00C250B1">
        <w:rPr>
          <w:rFonts w:ascii="Comic Sans MS" w:hAnsi="Comic Sans MS"/>
        </w:rPr>
        <w:t>wrong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word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he </w:t>
      </w:r>
      <w:proofErr w:type="spellStart"/>
      <w:r w:rsidRPr="00C250B1">
        <w:rPr>
          <w:rFonts w:ascii="Comic Sans MS" w:hAnsi="Comic Sans MS"/>
        </w:rPr>
        <w:t>will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knowingly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unknowingly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write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search</w:t>
      </w:r>
      <w:proofErr w:type="spellEnd"/>
      <w:r w:rsidRPr="00C250B1">
        <w:rPr>
          <w:rFonts w:ascii="Comic Sans MS" w:hAnsi="Comic Sans MS"/>
        </w:rPr>
        <w:t xml:space="preserve"> engine,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a </w:t>
      </w:r>
      <w:proofErr w:type="spellStart"/>
      <w:r w:rsidRPr="00C250B1">
        <w:rPr>
          <w:rFonts w:ascii="Comic Sans MS" w:hAnsi="Comic Sans MS"/>
        </w:rPr>
        <w:t>visual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provokes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child's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curiosity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environments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endanger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him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mentally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emotionally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physically</w:t>
      </w:r>
      <w:proofErr w:type="spellEnd"/>
      <w:r w:rsidRPr="00C250B1">
        <w:rPr>
          <w:rFonts w:ascii="Comic Sans MS" w:hAnsi="Comic Sans MS"/>
        </w:rPr>
        <w:t>. can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drag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Day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after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day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let's</w:t>
      </w:r>
      <w:proofErr w:type="spellEnd"/>
      <w:r w:rsidRPr="00C250B1">
        <w:rPr>
          <w:rFonts w:ascii="Comic Sans MS" w:hAnsi="Comic Sans MS"/>
        </w:rPr>
        <w:t xml:space="preserve"> not </w:t>
      </w:r>
      <w:proofErr w:type="spellStart"/>
      <w:r w:rsidRPr="00C250B1">
        <w:rPr>
          <w:rFonts w:ascii="Comic Sans MS" w:hAnsi="Comic Sans MS"/>
        </w:rPr>
        <w:t>hear</w:t>
      </w:r>
      <w:proofErr w:type="spellEnd"/>
      <w:r w:rsidRPr="00C250B1">
        <w:rPr>
          <w:rFonts w:ascii="Comic Sans MS" w:hAnsi="Comic Sans MS"/>
        </w:rPr>
        <w:t xml:space="preserve"> a </w:t>
      </w:r>
      <w:proofErr w:type="spellStart"/>
      <w:r w:rsidRPr="00C250B1">
        <w:rPr>
          <w:rFonts w:ascii="Comic Sans MS" w:hAnsi="Comic Sans MS"/>
        </w:rPr>
        <w:t>news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about</w:t>
      </w:r>
      <w:proofErr w:type="spellEnd"/>
      <w:r w:rsidRPr="00C250B1">
        <w:rPr>
          <w:rFonts w:ascii="Comic Sans MS" w:hAnsi="Comic Sans MS"/>
        </w:rPr>
        <w:t xml:space="preserve"> a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who</w:t>
      </w:r>
      <w:proofErr w:type="spellEnd"/>
      <w:r w:rsidRPr="00C250B1">
        <w:rPr>
          <w:rFonts w:ascii="Comic Sans MS" w:hAnsi="Comic Sans MS"/>
        </w:rPr>
        <w:t xml:space="preserve"> has </w:t>
      </w:r>
      <w:proofErr w:type="spellStart"/>
      <w:r w:rsidRPr="00C250B1">
        <w:rPr>
          <w:rFonts w:ascii="Comic Sans MS" w:hAnsi="Comic Sans MS"/>
        </w:rPr>
        <w:t>been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physically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mentally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victimized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because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some</w:t>
      </w:r>
      <w:proofErr w:type="spellEnd"/>
      <w:r w:rsidRPr="00C250B1">
        <w:rPr>
          <w:rFonts w:ascii="Comic Sans MS" w:hAnsi="Comic Sans MS"/>
        </w:rPr>
        <w:t xml:space="preserve">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games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scared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anxious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terrified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>!</w:t>
      </w:r>
    </w:p>
    <w:p w:rsidR="00C250B1" w:rsidRPr="00C250B1" w:rsidRDefault="00C250B1" w:rsidP="00C250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C250B1">
        <w:rPr>
          <w:rFonts w:ascii="Comic Sans MS" w:hAnsi="Comic Sans MS"/>
        </w:rPr>
        <w:t xml:space="preserve">First of </w:t>
      </w:r>
      <w:proofErr w:type="spellStart"/>
      <w:r w:rsidRPr="00C250B1">
        <w:rPr>
          <w:rFonts w:ascii="Comic Sans MS" w:hAnsi="Comic Sans MS"/>
        </w:rPr>
        <w:t>all</w:t>
      </w:r>
      <w:proofErr w:type="spellEnd"/>
      <w:r w:rsidRPr="00C250B1">
        <w:rPr>
          <w:rFonts w:ascii="Comic Sans MS" w:hAnsi="Comic Sans MS"/>
        </w:rPr>
        <w:t xml:space="preserve">, it </w:t>
      </w:r>
      <w:proofErr w:type="spellStart"/>
      <w:r w:rsidRPr="00C250B1">
        <w:rPr>
          <w:rFonts w:ascii="Comic Sans MS" w:hAnsi="Comic Sans MS"/>
        </w:rPr>
        <w:t>should</w:t>
      </w:r>
      <w:proofErr w:type="spellEnd"/>
      <w:r w:rsidRPr="00C250B1">
        <w:rPr>
          <w:rFonts w:ascii="Comic Sans MS" w:hAnsi="Comic Sans MS"/>
        </w:rPr>
        <w:t xml:space="preserve"> be </w:t>
      </w:r>
      <w:proofErr w:type="spellStart"/>
      <w:r w:rsidRPr="00C250B1">
        <w:rPr>
          <w:rFonts w:ascii="Comic Sans MS" w:hAnsi="Comic Sans MS"/>
        </w:rPr>
        <w:t>stated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Any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precaution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can be </w:t>
      </w:r>
      <w:proofErr w:type="spellStart"/>
      <w:r w:rsidRPr="00C250B1">
        <w:rPr>
          <w:rFonts w:ascii="Comic Sans MS" w:hAnsi="Comic Sans MS"/>
        </w:rPr>
        <w:t>taken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due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possibilities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digital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will</w:t>
      </w:r>
      <w:proofErr w:type="spellEnd"/>
      <w:r w:rsidRPr="00C250B1">
        <w:rPr>
          <w:rFonts w:ascii="Comic Sans MS" w:hAnsi="Comic Sans MS"/>
        </w:rPr>
        <w:t xml:space="preserve"> not be </w:t>
      </w:r>
      <w:proofErr w:type="spellStart"/>
      <w:r w:rsidRPr="00C250B1">
        <w:rPr>
          <w:rFonts w:ascii="Comic Sans MS" w:hAnsi="Comic Sans MS"/>
        </w:rPr>
        <w:t>able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protect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mentioned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above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one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hundred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percent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Therefore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protect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himself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question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There</w:t>
      </w:r>
      <w:proofErr w:type="spellEnd"/>
      <w:r w:rsidRPr="00C250B1">
        <w:rPr>
          <w:rFonts w:ascii="Comic Sans MS" w:hAnsi="Comic Sans MS"/>
        </w:rPr>
        <w:t xml:space="preserve"> is </w:t>
      </w:r>
      <w:proofErr w:type="spellStart"/>
      <w:r w:rsidRPr="00C250B1">
        <w:rPr>
          <w:rFonts w:ascii="Comic Sans MS" w:hAnsi="Comic Sans MS"/>
        </w:rPr>
        <w:t>no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more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effective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way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gain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knowledge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consciousness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behavior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make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effort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this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goal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spellStart"/>
      <w:r w:rsidRPr="00C250B1">
        <w:rPr>
          <w:rFonts w:ascii="Comic Sans MS" w:hAnsi="Comic Sans MS"/>
        </w:rPr>
        <w:t>Due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these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facts</w:t>
      </w:r>
      <w:proofErr w:type="spellEnd"/>
      <w:r w:rsidRPr="00C250B1">
        <w:rPr>
          <w:rFonts w:ascii="Comic Sans MS" w:hAnsi="Comic Sans MS"/>
        </w:rPr>
        <w:t xml:space="preserve">, as a </w:t>
      </w:r>
      <w:proofErr w:type="spellStart"/>
      <w:r w:rsidRPr="00C250B1">
        <w:rPr>
          <w:rFonts w:ascii="Comic Sans MS" w:hAnsi="Comic Sans MS"/>
        </w:rPr>
        <w:t>school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policy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would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persistently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decisively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implement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practices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order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protect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harms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</w:t>
      </w:r>
      <w:proofErr w:type="spellStart"/>
      <w:r w:rsidRPr="00C250B1">
        <w:rPr>
          <w:rFonts w:ascii="Comic Sans MS" w:hAnsi="Comic Sans MS"/>
        </w:rPr>
        <w:t>environment</w:t>
      </w:r>
      <w:proofErr w:type="spellEnd"/>
      <w:r w:rsidRPr="00C250B1">
        <w:rPr>
          <w:rFonts w:ascii="Comic Sans MS" w:hAnsi="Comic Sans MS"/>
        </w:rPr>
        <w:t xml:space="preserve">. </w:t>
      </w:r>
      <w:proofErr w:type="spellStart"/>
      <w:r w:rsidRPr="00C250B1">
        <w:rPr>
          <w:rFonts w:ascii="Comic Sans MS" w:hAnsi="Comic Sans MS"/>
        </w:rPr>
        <w:t>While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determining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these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practices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all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stakeholders</w:t>
      </w:r>
      <w:proofErr w:type="spellEnd"/>
      <w:r w:rsidRPr="00C250B1">
        <w:rPr>
          <w:rFonts w:ascii="Comic Sans MS" w:hAnsi="Comic Sans MS"/>
        </w:rPr>
        <w:t xml:space="preserve"> (</w:t>
      </w:r>
      <w:proofErr w:type="spellStart"/>
      <w:r w:rsidRPr="00C250B1">
        <w:rPr>
          <w:rFonts w:ascii="Comic Sans MS" w:hAnsi="Comic Sans MS"/>
        </w:rPr>
        <w:t>school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administration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teachers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) </w:t>
      </w:r>
      <w:proofErr w:type="spellStart"/>
      <w:r w:rsidRPr="00C250B1">
        <w:rPr>
          <w:rFonts w:ascii="Comic Sans MS" w:hAnsi="Comic Sans MS"/>
        </w:rPr>
        <w:t>contribute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     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     </w:t>
      </w:r>
      <w:proofErr w:type="spellStart"/>
      <w:r w:rsidRPr="00C250B1">
        <w:rPr>
          <w:rFonts w:ascii="Comic Sans MS" w:hAnsi="Comic Sans MS"/>
        </w:rPr>
        <w:t>Safe</w:t>
      </w:r>
      <w:proofErr w:type="spellEnd"/>
      <w:r w:rsidRPr="00C250B1">
        <w:rPr>
          <w:rFonts w:ascii="Comic Sans MS" w:hAnsi="Comic Sans MS"/>
        </w:rPr>
        <w:t xml:space="preserve"> Internet </w:t>
      </w:r>
      <w:proofErr w:type="spellStart"/>
      <w:r w:rsidRPr="00C250B1">
        <w:rPr>
          <w:rFonts w:ascii="Comic Sans MS" w:hAnsi="Comic Sans MS"/>
        </w:rPr>
        <w:t>Day</w:t>
      </w:r>
      <w:proofErr w:type="spellEnd"/>
      <w:r w:rsidRPr="00C250B1">
        <w:rPr>
          <w:rFonts w:ascii="Comic Sans MS" w:hAnsi="Comic Sans MS"/>
        </w:rPr>
        <w:t xml:space="preserve"> at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school</w:t>
      </w:r>
      <w:proofErr w:type="spellEnd"/>
      <w:r w:rsidRPr="00C250B1">
        <w:rPr>
          <w:rFonts w:ascii="Comic Sans MS" w:hAnsi="Comic Sans MS"/>
        </w:rPr>
        <w:t xml:space="preserve"> is </w:t>
      </w:r>
      <w:proofErr w:type="spellStart"/>
      <w:r w:rsidRPr="00C250B1">
        <w:rPr>
          <w:rFonts w:ascii="Comic Sans MS" w:hAnsi="Comic Sans MS"/>
        </w:rPr>
        <w:t>regularly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celebrated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various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activities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every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year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pStyle w:val="Varsaylan"/>
        <w:jc w:val="both"/>
        <w:rPr>
          <w:rFonts w:ascii="Comic Sans MS" w:hAnsi="Comic Sans MS"/>
          <w:sz w:val="22"/>
          <w:szCs w:val="22"/>
        </w:rPr>
      </w:pPr>
      <w:r w:rsidRPr="00C250B1">
        <w:rPr>
          <w:rFonts w:ascii="Comic Sans MS" w:hAnsi="Comic Sans MS"/>
          <w:b/>
          <w:color w:val="000000"/>
          <w:sz w:val="22"/>
          <w:szCs w:val="22"/>
        </w:rPr>
        <w:t>Daha Güvenli İnternet Merkezi (</w:t>
      </w:r>
      <w:hyperlink r:id="rId5" w:tgtFrame="_blank" w:history="1">
        <w:r w:rsidRPr="00C250B1">
          <w:rPr>
            <w:rStyle w:val="Kpr"/>
            <w:rFonts w:ascii="Comic Sans MS" w:hAnsi="Comic Sans MS"/>
            <w:b/>
            <w:color w:val="1E5877"/>
            <w:sz w:val="22"/>
            <w:szCs w:val="22"/>
            <w:u w:val="none"/>
          </w:rPr>
          <w:t>gim.org.tr</w:t>
        </w:r>
      </w:hyperlink>
      <w:r w:rsidRPr="00C250B1">
        <w:rPr>
          <w:rFonts w:ascii="Comic Sans MS" w:hAnsi="Comic Sans MS"/>
          <w:sz w:val="22"/>
          <w:szCs w:val="22"/>
        </w:rPr>
        <w:t xml:space="preserve">) - </w:t>
      </w:r>
      <w:r w:rsidRPr="00C250B1">
        <w:rPr>
          <w:rFonts w:ascii="Comic Sans MS" w:hAnsi="Comic Sans MS"/>
          <w:sz w:val="22"/>
          <w:szCs w:val="22"/>
        </w:rPr>
        <w:t xml:space="preserve">- </w:t>
      </w:r>
      <w:proofErr w:type="spellStart"/>
      <w:r w:rsidRPr="00C250B1">
        <w:rPr>
          <w:rFonts w:ascii="Comic Sans MS" w:hAnsi="Comic Sans MS"/>
          <w:sz w:val="22"/>
          <w:szCs w:val="22"/>
        </w:rPr>
        <w:t>The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official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page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of Safer Internet </w:t>
      </w:r>
      <w:r w:rsidRPr="00C250B1">
        <w:rPr>
          <w:rFonts w:ascii="Comic Sans MS" w:hAnsi="Comic Sans MS"/>
          <w:sz w:val="22"/>
          <w:szCs w:val="22"/>
        </w:rPr>
        <w:t>http://guvenlinet.org.tr/tr/</w:t>
      </w:r>
    </w:p>
    <w:p w:rsidR="00C250B1" w:rsidRPr="00C250B1" w:rsidRDefault="00C250B1" w:rsidP="00C250B1">
      <w:pPr>
        <w:pStyle w:val="Varsaylan"/>
        <w:rPr>
          <w:rFonts w:ascii="Comic Sans MS" w:hAnsi="Comic Sans MS"/>
          <w:sz w:val="22"/>
          <w:szCs w:val="22"/>
        </w:rPr>
      </w:pPr>
      <w:r w:rsidRPr="00C250B1">
        <w:rPr>
          <w:rFonts w:ascii="Comic Sans MS" w:hAnsi="Comic Sans MS"/>
          <w:b/>
          <w:color w:val="000000"/>
          <w:sz w:val="22"/>
          <w:szCs w:val="22"/>
        </w:rPr>
        <w:t>Güvenli Web (</w:t>
      </w:r>
      <w:hyperlink r:id="rId6" w:tgtFrame="_blank" w:history="1">
        <w:proofErr w:type="gramStart"/>
        <w:r w:rsidRPr="00C250B1">
          <w:rPr>
            <w:rStyle w:val="Kpr"/>
            <w:rFonts w:ascii="Comic Sans MS" w:hAnsi="Comic Sans MS"/>
            <w:b/>
            <w:color w:val="1E5877"/>
            <w:sz w:val="22"/>
            <w:szCs w:val="22"/>
            <w:u w:val="none"/>
          </w:rPr>
          <w:t>guvenliweb.org.tr</w:t>
        </w:r>
        <w:proofErr w:type="gramEnd"/>
      </w:hyperlink>
      <w:r w:rsidRPr="00C250B1">
        <w:rPr>
          <w:rFonts w:ascii="Comic Sans MS" w:hAnsi="Comic Sans MS"/>
          <w:sz w:val="22"/>
          <w:szCs w:val="22"/>
        </w:rPr>
        <w:t xml:space="preserve">) - </w:t>
      </w:r>
      <w:proofErr w:type="spellStart"/>
      <w:r w:rsidRPr="00C250B1">
        <w:rPr>
          <w:rFonts w:ascii="Comic Sans MS" w:hAnsi="Comic Sans MS"/>
          <w:sz w:val="22"/>
          <w:szCs w:val="22"/>
        </w:rPr>
        <w:t>awareness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portal </w:t>
      </w:r>
      <w:proofErr w:type="spellStart"/>
      <w:r w:rsidRPr="00C250B1">
        <w:rPr>
          <w:rFonts w:ascii="Comic Sans MS" w:hAnsi="Comic Sans MS"/>
          <w:sz w:val="22"/>
          <w:szCs w:val="22"/>
        </w:rPr>
        <w:t>for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online </w:t>
      </w:r>
      <w:proofErr w:type="spellStart"/>
      <w:r w:rsidRPr="00C250B1">
        <w:rPr>
          <w:rFonts w:ascii="Comic Sans MS" w:hAnsi="Comic Sans MS"/>
          <w:sz w:val="22"/>
          <w:szCs w:val="22"/>
        </w:rPr>
        <w:t>security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issues</w:t>
      </w:r>
      <w:proofErr w:type="spellEnd"/>
      <w:r w:rsidRPr="00C250B1">
        <w:rPr>
          <w:rFonts w:ascii="Comic Sans MS" w:hAnsi="Comic Sans MS"/>
          <w:sz w:val="22"/>
          <w:szCs w:val="22"/>
        </w:rPr>
        <w:t>.</w:t>
      </w:r>
    </w:p>
    <w:p w:rsidR="00C250B1" w:rsidRPr="00C250B1" w:rsidRDefault="00C250B1" w:rsidP="00C250B1">
      <w:pPr>
        <w:pStyle w:val="Varsaylan"/>
        <w:widowControl/>
        <w:rPr>
          <w:rFonts w:ascii="Comic Sans MS" w:hAnsi="Comic Sans MS"/>
          <w:sz w:val="22"/>
          <w:szCs w:val="22"/>
        </w:rPr>
      </w:pPr>
    </w:p>
    <w:p w:rsidR="00C250B1" w:rsidRPr="00C250B1" w:rsidRDefault="00C250B1" w:rsidP="00C250B1">
      <w:pPr>
        <w:pStyle w:val="Varsaylan"/>
        <w:rPr>
          <w:rFonts w:ascii="Comic Sans MS" w:hAnsi="Comic Sans MS"/>
          <w:sz w:val="22"/>
          <w:szCs w:val="22"/>
        </w:rPr>
      </w:pPr>
      <w:r w:rsidRPr="00C250B1">
        <w:rPr>
          <w:rFonts w:ascii="Comic Sans MS" w:hAnsi="Comic Sans MS"/>
          <w:b/>
          <w:color w:val="000000"/>
          <w:sz w:val="22"/>
          <w:szCs w:val="22"/>
        </w:rPr>
        <w:t>Güvenli Çocuk (</w:t>
      </w:r>
      <w:hyperlink r:id="rId7" w:tgtFrame="_blank" w:history="1">
        <w:proofErr w:type="gramStart"/>
        <w:r w:rsidRPr="00C250B1">
          <w:rPr>
            <w:rStyle w:val="Kpr"/>
            <w:rFonts w:ascii="Comic Sans MS" w:hAnsi="Comic Sans MS"/>
            <w:b/>
            <w:color w:val="1E5877"/>
            <w:sz w:val="22"/>
            <w:szCs w:val="22"/>
            <w:u w:val="none"/>
          </w:rPr>
          <w:t>guvenlicocuk.org.tr</w:t>
        </w:r>
        <w:proofErr w:type="gramEnd"/>
      </w:hyperlink>
      <w:r w:rsidRPr="00C250B1">
        <w:rPr>
          <w:rFonts w:ascii="Comic Sans MS" w:hAnsi="Comic Sans MS"/>
          <w:sz w:val="22"/>
          <w:szCs w:val="22"/>
        </w:rPr>
        <w:t xml:space="preserve">) - </w:t>
      </w:r>
      <w:proofErr w:type="spellStart"/>
      <w:r w:rsidRPr="00C250B1">
        <w:rPr>
          <w:rFonts w:ascii="Comic Sans MS" w:hAnsi="Comic Sans MS"/>
          <w:sz w:val="22"/>
          <w:szCs w:val="22"/>
        </w:rPr>
        <w:t>game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and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entertainment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portal </w:t>
      </w:r>
      <w:proofErr w:type="spellStart"/>
      <w:r w:rsidRPr="00C250B1">
        <w:rPr>
          <w:rFonts w:ascii="Comic Sans MS" w:hAnsi="Comic Sans MS"/>
          <w:sz w:val="22"/>
          <w:szCs w:val="22"/>
        </w:rPr>
        <w:t>for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children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under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13 </w:t>
      </w:r>
      <w:proofErr w:type="spellStart"/>
      <w:r w:rsidRPr="00C250B1">
        <w:rPr>
          <w:rFonts w:ascii="Comic Sans MS" w:hAnsi="Comic Sans MS"/>
          <w:sz w:val="22"/>
          <w:szCs w:val="22"/>
        </w:rPr>
        <w:t>years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old</w:t>
      </w:r>
      <w:proofErr w:type="spellEnd"/>
      <w:r w:rsidRPr="00C250B1">
        <w:rPr>
          <w:rFonts w:ascii="Comic Sans MS" w:hAnsi="Comic Sans MS"/>
          <w:sz w:val="22"/>
          <w:szCs w:val="22"/>
        </w:rPr>
        <w:t>.</w:t>
      </w:r>
    </w:p>
    <w:p w:rsidR="00C250B1" w:rsidRPr="00C250B1" w:rsidRDefault="00C250B1" w:rsidP="00C250B1">
      <w:pPr>
        <w:pStyle w:val="Varsaylan"/>
        <w:rPr>
          <w:rFonts w:ascii="Comic Sans MS" w:hAnsi="Comic Sans MS"/>
          <w:sz w:val="22"/>
          <w:szCs w:val="22"/>
        </w:rPr>
      </w:pPr>
      <w:r w:rsidRPr="00C250B1">
        <w:rPr>
          <w:rFonts w:ascii="Comic Sans MS" w:hAnsi="Comic Sans MS"/>
          <w:b/>
          <w:color w:val="000000"/>
          <w:sz w:val="22"/>
          <w:szCs w:val="22"/>
        </w:rPr>
        <w:t>İnternet BTK (</w:t>
      </w:r>
      <w:hyperlink r:id="rId8" w:tgtFrame="_blank" w:history="1">
        <w:r w:rsidRPr="00C250B1">
          <w:rPr>
            <w:rStyle w:val="Kpr"/>
            <w:rFonts w:ascii="Comic Sans MS" w:hAnsi="Comic Sans MS"/>
            <w:b/>
            <w:color w:val="1E5877"/>
            <w:sz w:val="22"/>
            <w:szCs w:val="22"/>
            <w:u w:val="none"/>
          </w:rPr>
          <w:t>internet.btk.gov.tr</w:t>
        </w:r>
      </w:hyperlink>
      <w:r w:rsidRPr="00C250B1">
        <w:rPr>
          <w:rFonts w:ascii="Comic Sans MS" w:hAnsi="Comic Sans MS"/>
          <w:sz w:val="22"/>
          <w:szCs w:val="22"/>
        </w:rPr>
        <w:t xml:space="preserve">) - </w:t>
      </w:r>
      <w:proofErr w:type="spellStart"/>
      <w:r w:rsidRPr="00C250B1">
        <w:rPr>
          <w:rFonts w:ascii="Comic Sans MS" w:hAnsi="Comic Sans MS"/>
          <w:sz w:val="22"/>
          <w:szCs w:val="22"/>
        </w:rPr>
        <w:t>Awareness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portal on Internet </w:t>
      </w:r>
      <w:proofErr w:type="spellStart"/>
      <w:r w:rsidRPr="00C250B1">
        <w:rPr>
          <w:rFonts w:ascii="Comic Sans MS" w:hAnsi="Comic Sans MS"/>
          <w:sz w:val="22"/>
          <w:szCs w:val="22"/>
        </w:rPr>
        <w:t>and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IT </w:t>
      </w:r>
      <w:proofErr w:type="spellStart"/>
      <w:r w:rsidRPr="00C250B1">
        <w:rPr>
          <w:rFonts w:ascii="Comic Sans MS" w:hAnsi="Comic Sans MS"/>
          <w:sz w:val="22"/>
          <w:szCs w:val="22"/>
        </w:rPr>
        <w:t>law</w:t>
      </w:r>
      <w:proofErr w:type="spellEnd"/>
      <w:r w:rsidRPr="00C250B1">
        <w:rPr>
          <w:rFonts w:ascii="Comic Sans MS" w:hAnsi="Comic Sans MS"/>
          <w:sz w:val="22"/>
          <w:szCs w:val="22"/>
        </w:rPr>
        <w:t>.</w:t>
      </w:r>
    </w:p>
    <w:p w:rsidR="00C250B1" w:rsidRPr="00C250B1" w:rsidRDefault="00C250B1" w:rsidP="00C250B1">
      <w:pPr>
        <w:pStyle w:val="Varsaylan"/>
        <w:widowControl/>
        <w:rPr>
          <w:rFonts w:ascii="Comic Sans MS" w:hAnsi="Comic Sans MS"/>
          <w:sz w:val="22"/>
          <w:szCs w:val="22"/>
        </w:rPr>
      </w:pP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  <w:b/>
          <w:color w:val="000000"/>
        </w:rPr>
        <w:lastRenderedPageBreak/>
        <w:t xml:space="preserve">SID </w:t>
      </w:r>
      <w:proofErr w:type="spellStart"/>
      <w:r w:rsidRPr="00C250B1">
        <w:rPr>
          <w:rFonts w:ascii="Comic Sans MS" w:hAnsi="Comic Sans MS"/>
          <w:b/>
          <w:color w:val="000000"/>
        </w:rPr>
        <w:t>Page</w:t>
      </w:r>
      <w:proofErr w:type="spellEnd"/>
      <w:r w:rsidRPr="00C250B1">
        <w:rPr>
          <w:rFonts w:ascii="Comic Sans MS" w:hAnsi="Comic Sans MS"/>
          <w:b/>
          <w:color w:val="000000"/>
        </w:rPr>
        <w:t xml:space="preserve"> (</w:t>
      </w:r>
      <w:hyperlink r:id="rId9" w:tgtFrame="_blank" w:history="1">
        <w:proofErr w:type="gramStart"/>
        <w:r w:rsidRPr="00C250B1">
          <w:rPr>
            <w:rStyle w:val="Kpr"/>
            <w:rFonts w:ascii="Comic Sans MS" w:hAnsi="Comic Sans MS"/>
            <w:b/>
            <w:color w:val="1E5877"/>
            <w:u w:val="none"/>
          </w:rPr>
          <w:t>gig.org.tr</w:t>
        </w:r>
        <w:proofErr w:type="gramEnd"/>
      </w:hyperlink>
      <w:r w:rsidRPr="00C250B1">
        <w:rPr>
          <w:rFonts w:ascii="Comic Sans MS" w:hAnsi="Comic Sans MS"/>
        </w:rPr>
        <w:t xml:space="preserve">) - </w:t>
      </w:r>
      <w:r w:rsidRPr="00C250B1">
        <w:rPr>
          <w:rFonts w:ascii="Comic Sans MS" w:hAnsi="Comic Sans MS"/>
        </w:rPr>
        <w:t xml:space="preserve">Safer Internet </w:t>
      </w:r>
      <w:proofErr w:type="spellStart"/>
      <w:r w:rsidRPr="00C250B1">
        <w:rPr>
          <w:rFonts w:ascii="Comic Sans MS" w:hAnsi="Comic Sans MS"/>
        </w:rPr>
        <w:t>Day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official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page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Turkey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pStyle w:val="Varsaylan"/>
        <w:widowControl/>
        <w:rPr>
          <w:rFonts w:ascii="Comic Sans MS" w:hAnsi="Comic Sans MS"/>
          <w:b/>
          <w:bCs/>
          <w:sz w:val="22"/>
          <w:szCs w:val="22"/>
        </w:rPr>
      </w:pPr>
      <w:hyperlink r:id="rId10" w:history="1">
        <w:r w:rsidRPr="00C250B1">
          <w:rPr>
            <w:rStyle w:val="Kpr"/>
            <w:rFonts w:ascii="Comic Sans MS" w:hAnsi="Comic Sans MS"/>
            <w:color w:val="000080"/>
            <w:sz w:val="22"/>
            <w:szCs w:val="22"/>
          </w:rPr>
          <w:t>http://guvenlinet.org.tr/tr/</w:t>
        </w:r>
      </w:hyperlink>
      <w:r w:rsidRPr="00C250B1">
        <w:rPr>
          <w:rFonts w:ascii="Comic Sans MS" w:hAnsi="Comic Sans MS"/>
          <w:sz w:val="22"/>
          <w:szCs w:val="22"/>
        </w:rPr>
        <w:t xml:space="preserve">  </w:t>
      </w:r>
      <w:r w:rsidRPr="00C250B1">
        <w:rPr>
          <w:rFonts w:ascii="Comic Sans MS" w:hAnsi="Comic Sans MS"/>
          <w:sz w:val="22"/>
          <w:szCs w:val="22"/>
        </w:rPr>
        <w:t xml:space="preserve">/ </w:t>
      </w:r>
      <w:proofErr w:type="spellStart"/>
      <w:r w:rsidRPr="00C250B1">
        <w:rPr>
          <w:rFonts w:ascii="Comic Sans MS" w:hAnsi="Comic Sans MS"/>
          <w:sz w:val="22"/>
          <w:szCs w:val="22"/>
        </w:rPr>
        <w:t>was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used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for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information</w:t>
      </w:r>
      <w:proofErr w:type="spellEnd"/>
      <w:r w:rsidRPr="00C250B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250B1">
        <w:rPr>
          <w:rFonts w:ascii="Comic Sans MS" w:hAnsi="Comic Sans MS"/>
          <w:sz w:val="22"/>
          <w:szCs w:val="22"/>
        </w:rPr>
        <w:t>purposes</w:t>
      </w:r>
      <w:proofErr w:type="spellEnd"/>
      <w:r w:rsidRPr="00C250B1">
        <w:rPr>
          <w:rFonts w:ascii="Comic Sans MS" w:hAnsi="Comic Sans MS"/>
          <w:sz w:val="22"/>
          <w:szCs w:val="22"/>
        </w:rPr>
        <w:t>.</w:t>
      </w:r>
    </w:p>
    <w:p w:rsidR="00C250B1" w:rsidRDefault="00C250B1" w:rsidP="00C250B1"/>
    <w:p w:rsidR="00C250B1" w:rsidRPr="00C250B1" w:rsidRDefault="00C250B1" w:rsidP="00C250B1">
      <w:pPr>
        <w:rPr>
          <w:rFonts w:ascii="Comic Sans MS" w:hAnsi="Comic Sans MS"/>
          <w:b/>
        </w:rPr>
      </w:pPr>
      <w:proofErr w:type="spellStart"/>
      <w:r w:rsidRPr="00C250B1">
        <w:rPr>
          <w:rFonts w:ascii="Comic Sans MS" w:hAnsi="Comic Sans MS"/>
          <w:b/>
        </w:rPr>
        <w:t>Our</w:t>
      </w:r>
      <w:proofErr w:type="spellEnd"/>
      <w:r w:rsidRPr="00C250B1">
        <w:rPr>
          <w:rFonts w:ascii="Comic Sans MS" w:hAnsi="Comic Sans MS"/>
          <w:b/>
        </w:rPr>
        <w:t xml:space="preserve"> E-Security </w:t>
      </w:r>
      <w:proofErr w:type="spellStart"/>
      <w:r w:rsidRPr="00C250B1">
        <w:rPr>
          <w:rFonts w:ascii="Comic Sans MS" w:hAnsi="Comic Sans MS"/>
          <w:b/>
        </w:rPr>
        <w:t>P</w:t>
      </w:r>
      <w:r w:rsidRPr="00C250B1">
        <w:rPr>
          <w:rFonts w:ascii="Comic Sans MS" w:hAnsi="Comic Sans MS"/>
          <w:b/>
        </w:rPr>
        <w:t>olicy</w:t>
      </w:r>
      <w:proofErr w:type="spellEnd"/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1-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constantly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update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knowledge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awareness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teachers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about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posed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constantly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changing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developing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conducting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repeated</w:t>
      </w:r>
      <w:proofErr w:type="spellEnd"/>
      <w:r w:rsidRPr="00C250B1">
        <w:rPr>
          <w:rFonts w:ascii="Comic Sans MS" w:hAnsi="Comic Sans MS"/>
        </w:rPr>
        <w:t xml:space="preserve"> e-</w:t>
      </w:r>
      <w:proofErr w:type="spellStart"/>
      <w:r w:rsidRPr="00C250B1">
        <w:rPr>
          <w:rFonts w:ascii="Comic Sans MS" w:hAnsi="Comic Sans MS"/>
        </w:rPr>
        <w:t>security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seminars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presentations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2-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making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presentations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seminars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provide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awareness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behavior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about</w:t>
      </w:r>
      <w:proofErr w:type="spellEnd"/>
      <w:r w:rsidRPr="00C250B1">
        <w:rPr>
          <w:rFonts w:ascii="Comic Sans MS" w:hAnsi="Comic Sans MS"/>
        </w:rPr>
        <w:t xml:space="preserve"> e-</w:t>
      </w:r>
      <w:proofErr w:type="spellStart"/>
      <w:r w:rsidRPr="00C250B1">
        <w:rPr>
          <w:rFonts w:ascii="Comic Sans MS" w:hAnsi="Comic Sans MS"/>
        </w:rPr>
        <w:t>security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3-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cooperation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school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family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 is not </w:t>
      </w:r>
      <w:proofErr w:type="spellStart"/>
      <w:r w:rsidRPr="00C250B1">
        <w:rPr>
          <w:rFonts w:ascii="Comic Sans MS" w:hAnsi="Comic Sans MS"/>
        </w:rPr>
        <w:t>confidential</w:t>
      </w:r>
      <w:proofErr w:type="spellEnd"/>
      <w:r w:rsidRPr="00C250B1">
        <w:rPr>
          <w:rFonts w:ascii="Comic Sans MS" w:hAnsi="Comic Sans MS"/>
        </w:rPr>
        <w:t xml:space="preserve">; </w:t>
      </w:r>
      <w:proofErr w:type="spellStart"/>
      <w:r w:rsidRPr="00C250B1">
        <w:rPr>
          <w:rFonts w:ascii="Comic Sans MS" w:hAnsi="Comic Sans MS"/>
        </w:rPr>
        <w:t>We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enable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access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in a </w:t>
      </w:r>
      <w:proofErr w:type="spellStart"/>
      <w:r w:rsidRPr="00C250B1">
        <w:rPr>
          <w:rFonts w:ascii="Comic Sans MS" w:hAnsi="Comic Sans MS"/>
        </w:rPr>
        <w:t>public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controlled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manner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benefit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digital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4-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most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important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goal</w:t>
      </w:r>
      <w:proofErr w:type="spellEnd"/>
      <w:r w:rsidRPr="00C250B1">
        <w:rPr>
          <w:rFonts w:ascii="Comic Sans MS" w:hAnsi="Comic Sans MS"/>
        </w:rPr>
        <w:t xml:space="preserve"> is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raise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awareness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should</w:t>
      </w:r>
      <w:proofErr w:type="spellEnd"/>
      <w:r w:rsidRPr="00C250B1">
        <w:rPr>
          <w:rFonts w:ascii="Comic Sans MS" w:hAnsi="Comic Sans MS"/>
        </w:rPr>
        <w:t xml:space="preserve"> be </w:t>
      </w:r>
      <w:proofErr w:type="spellStart"/>
      <w:r w:rsidRPr="00C250B1">
        <w:rPr>
          <w:rFonts w:ascii="Comic Sans MS" w:hAnsi="Comic Sans MS"/>
        </w:rPr>
        <w:t>protected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traps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that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are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internet </w:t>
      </w:r>
      <w:proofErr w:type="spellStart"/>
      <w:r w:rsidRPr="00C250B1">
        <w:rPr>
          <w:rFonts w:ascii="Comic Sans MS" w:hAnsi="Comic Sans MS"/>
        </w:rPr>
        <w:t>environments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aiming</w:t>
      </w:r>
      <w:proofErr w:type="spellEnd"/>
      <w:r w:rsidRPr="00C250B1">
        <w:rPr>
          <w:rFonts w:ascii="Comic Sans MS" w:hAnsi="Comic Sans MS"/>
        </w:rPr>
        <w:t xml:space="preserve"> at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abuse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</w:t>
      </w:r>
      <w:proofErr w:type="spellEnd"/>
      <w:r w:rsidRPr="00C250B1">
        <w:rPr>
          <w:rFonts w:ascii="Comic Sans MS" w:hAnsi="Comic Sans MS"/>
        </w:rPr>
        <w:t xml:space="preserve">,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harms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caused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by</w:t>
      </w:r>
      <w:proofErr w:type="spellEnd"/>
      <w:r w:rsidRPr="00C250B1">
        <w:rPr>
          <w:rFonts w:ascii="Comic Sans MS" w:hAnsi="Comic Sans MS"/>
        </w:rPr>
        <w:t xml:space="preserve">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games</w:t>
      </w:r>
      <w:proofErr w:type="spellEnd"/>
      <w:r w:rsidRPr="00C250B1">
        <w:rPr>
          <w:rFonts w:ascii="Comic Sans MS" w:hAnsi="Comic Sans MS"/>
        </w:rPr>
        <w:t>.</w:t>
      </w:r>
    </w:p>
    <w:p w:rsid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5- </w:t>
      </w:r>
      <w:proofErr w:type="spellStart"/>
      <w:r w:rsidRPr="00C250B1">
        <w:rPr>
          <w:rFonts w:ascii="Comic Sans MS" w:hAnsi="Comic Sans MS"/>
        </w:rPr>
        <w:t>Teaching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how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be </w:t>
      </w:r>
      <w:proofErr w:type="spellStart"/>
      <w:r w:rsidRPr="00C250B1">
        <w:rPr>
          <w:rFonts w:ascii="Comic Sans MS" w:hAnsi="Comic Sans MS"/>
        </w:rPr>
        <w:t>protected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from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dangers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technologies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cooperating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parents</w:t>
      </w:r>
      <w:proofErr w:type="spellEnd"/>
      <w:r w:rsidRPr="00C250B1">
        <w:rPr>
          <w:rFonts w:ascii="Comic Sans MS" w:hAnsi="Comic Sans MS"/>
        </w:rPr>
        <w:t xml:space="preserve"> of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students</w:t>
      </w:r>
      <w:proofErr w:type="spellEnd"/>
      <w:r w:rsidRPr="00C250B1">
        <w:rPr>
          <w:rFonts w:ascii="Comic Sans MS" w:hAnsi="Comic Sans MS"/>
        </w:rPr>
        <w:t xml:space="preserve"> on </w:t>
      </w:r>
      <w:proofErr w:type="spellStart"/>
      <w:r w:rsidRPr="00C250B1">
        <w:rPr>
          <w:rFonts w:ascii="Comic Sans MS" w:hAnsi="Comic Sans MS"/>
        </w:rPr>
        <w:t>this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issue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are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among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our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priority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practices</w:t>
      </w:r>
      <w:proofErr w:type="spellEnd"/>
      <w:r w:rsidRPr="00C250B1">
        <w:rPr>
          <w:rFonts w:ascii="Comic Sans MS" w:hAnsi="Comic Sans MS"/>
        </w:rPr>
        <w:t>.</w:t>
      </w:r>
    </w:p>
    <w:p w:rsidR="00C250B1" w:rsidRDefault="00C250B1" w:rsidP="00C250B1">
      <w:pPr>
        <w:rPr>
          <w:rFonts w:ascii="Comic Sans MS" w:hAnsi="Comic Sans MS"/>
        </w:rPr>
      </w:pPr>
    </w:p>
    <w:p w:rsidR="00C250B1" w:rsidRPr="00854867" w:rsidRDefault="00C250B1" w:rsidP="00C250B1">
      <w:pPr>
        <w:rPr>
          <w:rFonts w:ascii="Comic Sans MS" w:hAnsi="Comic Sans MS"/>
          <w:b/>
        </w:rPr>
      </w:pPr>
      <w:proofErr w:type="spellStart"/>
      <w:r w:rsidRPr="00854867">
        <w:rPr>
          <w:rFonts w:ascii="Comic Sans MS" w:hAnsi="Comic Sans MS"/>
          <w:b/>
        </w:rPr>
        <w:t>Responsibilities</w:t>
      </w:r>
      <w:proofErr w:type="spellEnd"/>
      <w:r w:rsidRPr="00854867">
        <w:rPr>
          <w:rFonts w:ascii="Comic Sans MS" w:hAnsi="Comic Sans MS"/>
          <w:b/>
        </w:rPr>
        <w:t xml:space="preserve"> of </w:t>
      </w:r>
      <w:proofErr w:type="spellStart"/>
      <w:r w:rsidRPr="00854867">
        <w:rPr>
          <w:rFonts w:ascii="Comic Sans MS" w:hAnsi="Comic Sans MS"/>
          <w:b/>
        </w:rPr>
        <w:t>All</w:t>
      </w:r>
      <w:proofErr w:type="spellEnd"/>
      <w:r w:rsidRPr="00854867">
        <w:rPr>
          <w:rFonts w:ascii="Comic Sans MS" w:hAnsi="Comic Sans MS"/>
          <w:b/>
        </w:rPr>
        <w:t xml:space="preserve"> </w:t>
      </w:r>
      <w:proofErr w:type="spellStart"/>
      <w:r w:rsidRPr="00854867">
        <w:rPr>
          <w:rFonts w:ascii="Comic Sans MS" w:hAnsi="Comic Sans MS"/>
          <w:b/>
        </w:rPr>
        <w:t>Our</w:t>
      </w:r>
      <w:proofErr w:type="spellEnd"/>
      <w:r w:rsidRPr="00854867">
        <w:rPr>
          <w:rFonts w:ascii="Comic Sans MS" w:hAnsi="Comic Sans MS"/>
          <w:b/>
        </w:rPr>
        <w:t xml:space="preserve"> </w:t>
      </w:r>
      <w:proofErr w:type="spellStart"/>
      <w:r w:rsidRPr="00854867">
        <w:rPr>
          <w:rFonts w:ascii="Comic Sans MS" w:hAnsi="Comic Sans MS"/>
          <w:b/>
        </w:rPr>
        <w:t>Employees</w:t>
      </w:r>
      <w:proofErr w:type="spellEnd"/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1- School </w:t>
      </w:r>
      <w:proofErr w:type="spellStart"/>
      <w:r w:rsidRPr="00C250B1">
        <w:rPr>
          <w:rFonts w:ascii="Comic Sans MS" w:hAnsi="Comic Sans MS"/>
        </w:rPr>
        <w:t>administration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all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teachers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contribute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development</w:t>
      </w:r>
      <w:proofErr w:type="spellEnd"/>
      <w:r w:rsidRPr="00C250B1">
        <w:rPr>
          <w:rFonts w:ascii="Comic Sans MS" w:hAnsi="Comic Sans MS"/>
        </w:rPr>
        <w:t xml:space="preserve"> of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security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policies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2- Be </w:t>
      </w:r>
      <w:proofErr w:type="spellStart"/>
      <w:r w:rsidRPr="00C250B1">
        <w:rPr>
          <w:rFonts w:ascii="Comic Sans MS" w:hAnsi="Comic Sans MS"/>
        </w:rPr>
        <w:t>responsible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security</w:t>
      </w:r>
      <w:proofErr w:type="spellEnd"/>
      <w:r w:rsidRPr="00C250B1">
        <w:rPr>
          <w:rFonts w:ascii="Comic Sans MS" w:hAnsi="Comic Sans MS"/>
        </w:rPr>
        <w:t xml:space="preserve"> of </w:t>
      </w:r>
      <w:proofErr w:type="gramStart"/>
      <w:r w:rsidRPr="00C250B1">
        <w:rPr>
          <w:rFonts w:ascii="Comic Sans MS" w:hAnsi="Comic Sans MS"/>
        </w:rPr>
        <w:t>data</w:t>
      </w:r>
      <w:proofErr w:type="gramEnd"/>
      <w:r w:rsidRPr="00C250B1">
        <w:rPr>
          <w:rFonts w:ascii="Comic Sans MS" w:hAnsi="Comic Sans MS"/>
        </w:rPr>
        <w:t xml:space="preserve"> in online </w:t>
      </w:r>
      <w:proofErr w:type="spellStart"/>
      <w:r w:rsidRPr="00C250B1">
        <w:rPr>
          <w:rFonts w:ascii="Comic Sans MS" w:hAnsi="Comic Sans MS"/>
        </w:rPr>
        <w:t>activities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the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classroom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in </w:t>
      </w:r>
      <w:proofErr w:type="spellStart"/>
      <w:r w:rsidRPr="00C250B1">
        <w:rPr>
          <w:rFonts w:ascii="Comic Sans MS" w:hAnsi="Comic Sans MS"/>
        </w:rPr>
        <w:t>distance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education</w:t>
      </w:r>
      <w:proofErr w:type="spellEnd"/>
      <w:r w:rsidRPr="00C250B1">
        <w:rPr>
          <w:rFonts w:ascii="Comic Sans MS" w:hAnsi="Comic Sans MS"/>
        </w:rPr>
        <w:t>.</w:t>
      </w:r>
    </w:p>
    <w:p w:rsidR="00C250B1" w:rsidRP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3- </w:t>
      </w:r>
      <w:proofErr w:type="spellStart"/>
      <w:r w:rsidRPr="00C250B1">
        <w:rPr>
          <w:rFonts w:ascii="Comic Sans MS" w:hAnsi="Comic Sans MS"/>
        </w:rPr>
        <w:t>To</w:t>
      </w:r>
      <w:proofErr w:type="spellEnd"/>
      <w:r w:rsidRPr="00C250B1">
        <w:rPr>
          <w:rFonts w:ascii="Comic Sans MS" w:hAnsi="Comic Sans MS"/>
        </w:rPr>
        <w:t xml:space="preserve"> be </w:t>
      </w:r>
      <w:proofErr w:type="spellStart"/>
      <w:r w:rsidRPr="00C250B1">
        <w:rPr>
          <w:rFonts w:ascii="Comic Sans MS" w:hAnsi="Comic Sans MS"/>
        </w:rPr>
        <w:t>aware</w:t>
      </w:r>
      <w:proofErr w:type="spellEnd"/>
      <w:r w:rsidRPr="00C250B1">
        <w:rPr>
          <w:rFonts w:ascii="Comic Sans MS" w:hAnsi="Comic Sans MS"/>
        </w:rPr>
        <w:t xml:space="preserve"> of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safety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know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its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importance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for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children</w:t>
      </w:r>
      <w:proofErr w:type="spellEnd"/>
      <w:r w:rsidRPr="00C250B1">
        <w:rPr>
          <w:rFonts w:ascii="Comic Sans MS" w:hAnsi="Comic Sans MS"/>
        </w:rPr>
        <w:t>.</w:t>
      </w:r>
    </w:p>
    <w:p w:rsidR="00C250B1" w:rsidRDefault="00C250B1" w:rsidP="00C250B1">
      <w:pPr>
        <w:rPr>
          <w:rFonts w:ascii="Comic Sans MS" w:hAnsi="Comic Sans MS"/>
        </w:rPr>
      </w:pPr>
      <w:r w:rsidRPr="00C250B1">
        <w:rPr>
          <w:rFonts w:ascii="Comic Sans MS" w:hAnsi="Comic Sans MS"/>
        </w:rPr>
        <w:t xml:space="preserve">4- </w:t>
      </w:r>
      <w:proofErr w:type="spellStart"/>
      <w:r w:rsidRPr="00C250B1">
        <w:rPr>
          <w:rFonts w:ascii="Comic Sans MS" w:hAnsi="Comic Sans MS"/>
        </w:rPr>
        <w:t>Associates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courses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and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curriculum</w:t>
      </w:r>
      <w:proofErr w:type="spell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with</w:t>
      </w:r>
      <w:proofErr w:type="spellEnd"/>
      <w:r w:rsidRPr="00C250B1">
        <w:rPr>
          <w:rFonts w:ascii="Comic Sans MS" w:hAnsi="Comic Sans MS"/>
        </w:rPr>
        <w:t xml:space="preserve"> </w:t>
      </w:r>
      <w:proofErr w:type="gramStart"/>
      <w:r w:rsidRPr="00C250B1">
        <w:rPr>
          <w:rFonts w:ascii="Comic Sans MS" w:hAnsi="Comic Sans MS"/>
        </w:rPr>
        <w:t>online</w:t>
      </w:r>
      <w:proofErr w:type="gramEnd"/>
      <w:r w:rsidRPr="00C250B1">
        <w:rPr>
          <w:rFonts w:ascii="Comic Sans MS" w:hAnsi="Comic Sans MS"/>
        </w:rPr>
        <w:t xml:space="preserve"> </w:t>
      </w:r>
      <w:proofErr w:type="spellStart"/>
      <w:r w:rsidRPr="00C250B1">
        <w:rPr>
          <w:rFonts w:ascii="Comic Sans MS" w:hAnsi="Comic Sans MS"/>
        </w:rPr>
        <w:t>safety</w:t>
      </w:r>
      <w:proofErr w:type="spellEnd"/>
      <w:r w:rsidRPr="00C250B1">
        <w:rPr>
          <w:rFonts w:ascii="Comic Sans MS" w:hAnsi="Comic Sans MS"/>
        </w:rPr>
        <w:t>.</w:t>
      </w:r>
    </w:p>
    <w:p w:rsidR="00854867" w:rsidRDefault="00854867" w:rsidP="00C250B1">
      <w:pPr>
        <w:rPr>
          <w:rFonts w:ascii="Comic Sans MS" w:hAnsi="Comic Sans MS"/>
        </w:rPr>
      </w:pPr>
    </w:p>
    <w:p w:rsidR="00854867" w:rsidRPr="00854867" w:rsidRDefault="00854867" w:rsidP="00854867">
      <w:pPr>
        <w:rPr>
          <w:rFonts w:ascii="Comic Sans MS" w:hAnsi="Comic Sans MS"/>
          <w:b/>
        </w:rPr>
      </w:pPr>
      <w:proofErr w:type="spellStart"/>
      <w:r w:rsidRPr="00854867">
        <w:rPr>
          <w:rFonts w:ascii="Comic Sans MS" w:hAnsi="Comic Sans MS"/>
          <w:b/>
        </w:rPr>
        <w:t>The</w:t>
      </w:r>
      <w:proofErr w:type="spellEnd"/>
      <w:r w:rsidRPr="00854867">
        <w:rPr>
          <w:rFonts w:ascii="Comic Sans MS" w:hAnsi="Comic Sans MS"/>
          <w:b/>
        </w:rPr>
        <w:t xml:space="preserve"> Main </w:t>
      </w:r>
      <w:proofErr w:type="spellStart"/>
      <w:r w:rsidRPr="00854867">
        <w:rPr>
          <w:rFonts w:ascii="Comic Sans MS" w:hAnsi="Comic Sans MS"/>
          <w:b/>
        </w:rPr>
        <w:t>Responsibilities</w:t>
      </w:r>
      <w:proofErr w:type="spellEnd"/>
      <w:r w:rsidRPr="00854867">
        <w:rPr>
          <w:rFonts w:ascii="Comic Sans MS" w:hAnsi="Comic Sans MS"/>
          <w:b/>
        </w:rPr>
        <w:t xml:space="preserve"> of </w:t>
      </w:r>
      <w:proofErr w:type="spellStart"/>
      <w:r w:rsidRPr="00854867">
        <w:rPr>
          <w:rFonts w:ascii="Comic Sans MS" w:hAnsi="Comic Sans MS"/>
          <w:b/>
        </w:rPr>
        <w:t>Our</w:t>
      </w:r>
      <w:proofErr w:type="spellEnd"/>
      <w:r w:rsidRPr="00854867">
        <w:rPr>
          <w:rFonts w:ascii="Comic Sans MS" w:hAnsi="Comic Sans MS"/>
          <w:b/>
        </w:rPr>
        <w:t xml:space="preserve"> </w:t>
      </w:r>
      <w:proofErr w:type="spellStart"/>
      <w:r w:rsidRPr="00854867">
        <w:rPr>
          <w:rFonts w:ascii="Comic Sans MS" w:hAnsi="Comic Sans MS"/>
          <w:b/>
        </w:rPr>
        <w:t>Students</w:t>
      </w:r>
      <w:proofErr w:type="spellEnd"/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1- </w:t>
      </w:r>
      <w:proofErr w:type="spellStart"/>
      <w:r w:rsidRPr="00854867">
        <w:rPr>
          <w:rFonts w:ascii="Comic Sans MS" w:hAnsi="Comic Sans MS"/>
        </w:rPr>
        <w:t>Students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contribute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development</w:t>
      </w:r>
      <w:proofErr w:type="spellEnd"/>
      <w:r w:rsidRPr="00854867">
        <w:rPr>
          <w:rFonts w:ascii="Comic Sans MS" w:hAnsi="Comic Sans MS"/>
        </w:rPr>
        <w:t xml:space="preserve"> of </w:t>
      </w:r>
      <w:proofErr w:type="gramStart"/>
      <w:r w:rsidRPr="00854867">
        <w:rPr>
          <w:rFonts w:ascii="Comic Sans MS" w:hAnsi="Comic Sans MS"/>
        </w:rPr>
        <w:t>online</w:t>
      </w:r>
      <w:proofErr w:type="gram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security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policies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lastRenderedPageBreak/>
        <w:t xml:space="preserve">2- </w:t>
      </w:r>
      <w:proofErr w:type="spellStart"/>
      <w:r w:rsidRPr="00854867">
        <w:rPr>
          <w:rFonts w:ascii="Comic Sans MS" w:hAnsi="Comic Sans MS"/>
        </w:rPr>
        <w:t>Students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absorb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school's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acceptable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use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policies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fulfill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their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requirements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by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adhering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them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3-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be </w:t>
      </w:r>
      <w:proofErr w:type="spellStart"/>
      <w:r w:rsidRPr="00854867">
        <w:rPr>
          <w:rFonts w:ascii="Comic Sans MS" w:hAnsi="Comic Sans MS"/>
        </w:rPr>
        <w:t>aware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need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respect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rights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other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users</w:t>
      </w:r>
      <w:proofErr w:type="spellEnd"/>
      <w:r w:rsidRPr="00854867">
        <w:rPr>
          <w:rFonts w:ascii="Comic Sans MS" w:hAnsi="Comic Sans MS"/>
        </w:rPr>
        <w:t xml:space="preserve"> in </w:t>
      </w:r>
      <w:proofErr w:type="gramStart"/>
      <w:r w:rsidRPr="00854867">
        <w:rPr>
          <w:rFonts w:ascii="Comic Sans MS" w:hAnsi="Comic Sans MS"/>
        </w:rPr>
        <w:t>online</w:t>
      </w:r>
      <w:proofErr w:type="gram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activities</w:t>
      </w:r>
      <w:proofErr w:type="spellEnd"/>
      <w:r w:rsidRPr="00854867">
        <w:rPr>
          <w:rFonts w:ascii="Comic Sans MS" w:hAnsi="Comic Sans MS"/>
        </w:rPr>
        <w:t xml:space="preserve"> in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classroom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in </w:t>
      </w:r>
      <w:proofErr w:type="spellStart"/>
      <w:r w:rsidRPr="00854867">
        <w:rPr>
          <w:rFonts w:ascii="Comic Sans MS" w:hAnsi="Comic Sans MS"/>
        </w:rPr>
        <w:t>distance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education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4- </w:t>
      </w:r>
      <w:proofErr w:type="spellStart"/>
      <w:r w:rsidRPr="00854867">
        <w:rPr>
          <w:rFonts w:ascii="Comic Sans MS" w:hAnsi="Comic Sans MS"/>
        </w:rPr>
        <w:t>Cyberbullying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etc</w:t>
      </w:r>
      <w:proofErr w:type="spellEnd"/>
      <w:r w:rsidRPr="00854867">
        <w:rPr>
          <w:rFonts w:ascii="Comic Sans MS" w:hAnsi="Comic Sans MS"/>
        </w:rPr>
        <w:t xml:space="preserve">. </w:t>
      </w:r>
      <w:proofErr w:type="gramStart"/>
      <w:r w:rsidRPr="00854867">
        <w:rPr>
          <w:rFonts w:ascii="Comic Sans MS" w:hAnsi="Comic Sans MS"/>
        </w:rPr>
        <w:t>in</w:t>
      </w:r>
      <w:proofErr w:type="gramEnd"/>
      <w:r w:rsidRPr="00854867">
        <w:rPr>
          <w:rFonts w:ascii="Comic Sans MS" w:hAnsi="Comic Sans MS"/>
        </w:rPr>
        <w:t xml:space="preserve"> internet </w:t>
      </w:r>
      <w:proofErr w:type="spellStart"/>
      <w:r w:rsidRPr="00854867">
        <w:rPr>
          <w:rFonts w:ascii="Comic Sans MS" w:hAnsi="Comic Sans MS"/>
        </w:rPr>
        <w:t>usage</w:t>
      </w:r>
      <w:proofErr w:type="spellEnd"/>
      <w:r w:rsidRPr="00854867">
        <w:rPr>
          <w:rFonts w:ascii="Comic Sans MS" w:hAnsi="Comic Sans MS"/>
        </w:rPr>
        <w:t xml:space="preserve">. </w:t>
      </w:r>
      <w:proofErr w:type="gramStart"/>
      <w:r w:rsidRPr="00854867">
        <w:rPr>
          <w:rFonts w:ascii="Comic Sans MS" w:hAnsi="Comic Sans MS"/>
        </w:rPr>
        <w:t>be</w:t>
      </w:r>
      <w:proofErr w:type="gram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aware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need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seek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help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from</w:t>
      </w:r>
      <w:proofErr w:type="spellEnd"/>
      <w:r w:rsidRPr="00854867">
        <w:rPr>
          <w:rFonts w:ascii="Comic Sans MS" w:hAnsi="Comic Sans MS"/>
        </w:rPr>
        <w:t xml:space="preserve"> an </w:t>
      </w:r>
      <w:proofErr w:type="spellStart"/>
      <w:r w:rsidRPr="00854867">
        <w:rPr>
          <w:rFonts w:ascii="Comic Sans MS" w:hAnsi="Comic Sans MS"/>
        </w:rPr>
        <w:t>adult</w:t>
      </w:r>
      <w:proofErr w:type="spellEnd"/>
      <w:r w:rsidRPr="00854867">
        <w:rPr>
          <w:rFonts w:ascii="Comic Sans MS" w:hAnsi="Comic Sans MS"/>
        </w:rPr>
        <w:t xml:space="preserve"> in </w:t>
      </w:r>
      <w:proofErr w:type="spellStart"/>
      <w:r w:rsidRPr="00854867">
        <w:rPr>
          <w:rFonts w:ascii="Comic Sans MS" w:hAnsi="Comic Sans MS"/>
        </w:rPr>
        <w:t>threats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support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others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who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encounter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security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issues</w:t>
      </w:r>
      <w:proofErr w:type="spellEnd"/>
      <w:r w:rsidRPr="00854867">
        <w:rPr>
          <w:rFonts w:ascii="Comic Sans MS" w:hAnsi="Comic Sans MS"/>
        </w:rPr>
        <w:t>.</w:t>
      </w:r>
    </w:p>
    <w:p w:rsid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5- Be </w:t>
      </w:r>
      <w:proofErr w:type="spellStart"/>
      <w:r w:rsidRPr="00854867">
        <w:rPr>
          <w:rFonts w:ascii="Comic Sans MS" w:hAnsi="Comic Sans MS"/>
        </w:rPr>
        <w:t>aware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opportunities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risks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brought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by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new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emerging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technologies</w:t>
      </w:r>
      <w:proofErr w:type="spellEnd"/>
      <w:r w:rsidRPr="00854867">
        <w:rPr>
          <w:rFonts w:ascii="Comic Sans MS" w:hAnsi="Comic Sans MS"/>
        </w:rPr>
        <w:t>.</w:t>
      </w:r>
    </w:p>
    <w:p w:rsidR="00854867" w:rsidRDefault="00854867" w:rsidP="00854867">
      <w:pPr>
        <w:rPr>
          <w:rFonts w:ascii="Comic Sans MS" w:hAnsi="Comic Sans MS"/>
        </w:rPr>
      </w:pPr>
    </w:p>
    <w:p w:rsidR="00854867" w:rsidRPr="00854867" w:rsidRDefault="00854867" w:rsidP="00854867">
      <w:pPr>
        <w:rPr>
          <w:rFonts w:ascii="Comic Sans MS" w:hAnsi="Comic Sans MS"/>
          <w:b/>
        </w:rPr>
      </w:pPr>
      <w:proofErr w:type="spellStart"/>
      <w:r w:rsidRPr="00854867">
        <w:rPr>
          <w:rFonts w:ascii="Comic Sans MS" w:hAnsi="Comic Sans MS"/>
          <w:b/>
        </w:rPr>
        <w:t>Parents</w:t>
      </w:r>
      <w:proofErr w:type="spellEnd"/>
      <w:r w:rsidRPr="00854867">
        <w:rPr>
          <w:rFonts w:ascii="Comic Sans MS" w:hAnsi="Comic Sans MS"/>
          <w:b/>
        </w:rPr>
        <w:t xml:space="preserve">' </w:t>
      </w:r>
      <w:proofErr w:type="spellStart"/>
      <w:r w:rsidRPr="00854867">
        <w:rPr>
          <w:rFonts w:ascii="Comic Sans MS" w:hAnsi="Comic Sans MS"/>
          <w:b/>
        </w:rPr>
        <w:t>Primary</w:t>
      </w:r>
      <w:proofErr w:type="spellEnd"/>
      <w:r w:rsidRPr="00854867">
        <w:rPr>
          <w:rFonts w:ascii="Comic Sans MS" w:hAnsi="Comic Sans MS"/>
          <w:b/>
        </w:rPr>
        <w:t xml:space="preserve"> </w:t>
      </w:r>
      <w:proofErr w:type="spellStart"/>
      <w:r w:rsidRPr="00854867">
        <w:rPr>
          <w:rFonts w:ascii="Comic Sans MS" w:hAnsi="Comic Sans MS"/>
          <w:b/>
        </w:rPr>
        <w:t>Responsibilities</w:t>
      </w:r>
      <w:proofErr w:type="spellEnd"/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1- </w:t>
      </w:r>
      <w:proofErr w:type="spellStart"/>
      <w:r w:rsidRPr="00854867">
        <w:rPr>
          <w:rFonts w:ascii="Comic Sans MS" w:hAnsi="Comic Sans MS"/>
        </w:rPr>
        <w:t>Reads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documents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related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e-Security </w:t>
      </w:r>
      <w:proofErr w:type="spellStart"/>
      <w:r w:rsidRPr="00854867">
        <w:rPr>
          <w:rFonts w:ascii="Comic Sans MS" w:hAnsi="Comic Sans MS"/>
        </w:rPr>
        <w:t>policies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school</w:t>
      </w:r>
      <w:proofErr w:type="spellEnd"/>
      <w:r w:rsidRPr="00854867">
        <w:rPr>
          <w:rFonts w:ascii="Comic Sans MS" w:hAnsi="Comic Sans MS"/>
        </w:rPr>
        <w:t xml:space="preserve">; </w:t>
      </w:r>
      <w:proofErr w:type="spellStart"/>
      <w:r w:rsidRPr="00854867">
        <w:rPr>
          <w:rFonts w:ascii="Comic Sans MS" w:hAnsi="Comic Sans MS"/>
        </w:rPr>
        <w:t>It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encourages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them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their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students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adhere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this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policy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takes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necessary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measures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   2- </w:t>
      </w:r>
      <w:proofErr w:type="spellStart"/>
      <w:r w:rsidRPr="00854867">
        <w:rPr>
          <w:rFonts w:ascii="Comic Sans MS" w:hAnsi="Comic Sans MS"/>
        </w:rPr>
        <w:t>If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their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children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encounter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problems</w:t>
      </w:r>
      <w:proofErr w:type="spellEnd"/>
      <w:r w:rsidRPr="00854867">
        <w:rPr>
          <w:rFonts w:ascii="Comic Sans MS" w:hAnsi="Comic Sans MS"/>
        </w:rPr>
        <w:t xml:space="preserve"> </w:t>
      </w:r>
      <w:proofErr w:type="gramStart"/>
      <w:r w:rsidRPr="00854867">
        <w:rPr>
          <w:rFonts w:ascii="Comic Sans MS" w:hAnsi="Comic Sans MS"/>
        </w:rPr>
        <w:t>online</w:t>
      </w:r>
      <w:proofErr w:type="gramEnd"/>
      <w:r w:rsidRPr="00854867">
        <w:rPr>
          <w:rFonts w:ascii="Comic Sans MS" w:hAnsi="Comic Sans MS"/>
        </w:rPr>
        <w:t xml:space="preserve">, </w:t>
      </w:r>
      <w:proofErr w:type="spellStart"/>
      <w:r w:rsidRPr="00854867">
        <w:rPr>
          <w:rFonts w:ascii="Comic Sans MS" w:hAnsi="Comic Sans MS"/>
        </w:rPr>
        <w:t>seek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help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from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school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security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forces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854867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3- </w:t>
      </w:r>
      <w:proofErr w:type="spellStart"/>
      <w:r w:rsidRPr="00854867">
        <w:rPr>
          <w:rFonts w:ascii="Comic Sans MS" w:hAnsi="Comic Sans MS"/>
        </w:rPr>
        <w:t>It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contributes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to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establishment</w:t>
      </w:r>
      <w:proofErr w:type="spellEnd"/>
      <w:r w:rsidRPr="00854867">
        <w:rPr>
          <w:rFonts w:ascii="Comic Sans MS" w:hAnsi="Comic Sans MS"/>
        </w:rPr>
        <w:t xml:space="preserve"> of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school's</w:t>
      </w:r>
      <w:proofErr w:type="spellEnd"/>
      <w:r w:rsidRPr="00854867">
        <w:rPr>
          <w:rFonts w:ascii="Comic Sans MS" w:hAnsi="Comic Sans MS"/>
        </w:rPr>
        <w:t xml:space="preserve"> </w:t>
      </w:r>
      <w:proofErr w:type="gramStart"/>
      <w:r w:rsidRPr="00854867">
        <w:rPr>
          <w:rFonts w:ascii="Comic Sans MS" w:hAnsi="Comic Sans MS"/>
        </w:rPr>
        <w:t>online</w:t>
      </w:r>
      <w:proofErr w:type="gram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security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policies</w:t>
      </w:r>
      <w:proofErr w:type="spellEnd"/>
      <w:r w:rsidRPr="00854867">
        <w:rPr>
          <w:rFonts w:ascii="Comic Sans MS" w:hAnsi="Comic Sans MS"/>
        </w:rPr>
        <w:t>.</w:t>
      </w:r>
    </w:p>
    <w:p w:rsidR="00854867" w:rsidRPr="00C250B1" w:rsidRDefault="00854867" w:rsidP="00854867">
      <w:pPr>
        <w:rPr>
          <w:rFonts w:ascii="Comic Sans MS" w:hAnsi="Comic Sans MS"/>
        </w:rPr>
      </w:pPr>
      <w:r w:rsidRPr="00854867">
        <w:rPr>
          <w:rFonts w:ascii="Comic Sans MS" w:hAnsi="Comic Sans MS"/>
        </w:rPr>
        <w:t xml:space="preserve">4- Be </w:t>
      </w:r>
      <w:proofErr w:type="spellStart"/>
      <w:r w:rsidRPr="00854867">
        <w:rPr>
          <w:rFonts w:ascii="Comic Sans MS" w:hAnsi="Comic Sans MS"/>
        </w:rPr>
        <w:t>responsible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for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their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own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behavior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regarding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the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opportunities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and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risks</w:t>
      </w:r>
      <w:proofErr w:type="spellEnd"/>
      <w:r w:rsidRPr="00854867">
        <w:rPr>
          <w:rFonts w:ascii="Comic Sans MS" w:hAnsi="Comic Sans MS"/>
        </w:rPr>
        <w:t xml:space="preserve"> of 21st </w:t>
      </w:r>
      <w:proofErr w:type="spellStart"/>
      <w:r w:rsidRPr="00854867">
        <w:rPr>
          <w:rFonts w:ascii="Comic Sans MS" w:hAnsi="Comic Sans MS"/>
        </w:rPr>
        <w:t>century</w:t>
      </w:r>
      <w:proofErr w:type="spellEnd"/>
      <w:r w:rsidRPr="00854867">
        <w:rPr>
          <w:rFonts w:ascii="Comic Sans MS" w:hAnsi="Comic Sans MS"/>
        </w:rPr>
        <w:t xml:space="preserve"> </w:t>
      </w:r>
      <w:proofErr w:type="spellStart"/>
      <w:r w:rsidRPr="00854867">
        <w:rPr>
          <w:rFonts w:ascii="Comic Sans MS" w:hAnsi="Comic Sans MS"/>
        </w:rPr>
        <w:t>technologies</w:t>
      </w:r>
      <w:proofErr w:type="spellEnd"/>
      <w:r w:rsidRPr="00854867">
        <w:rPr>
          <w:rFonts w:ascii="Comic Sans MS" w:hAnsi="Comic Sans MS"/>
        </w:rPr>
        <w:t>.</w:t>
      </w:r>
    </w:p>
    <w:sectPr w:rsidR="00854867" w:rsidRPr="00C2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B1"/>
    <w:rsid w:val="007465C7"/>
    <w:rsid w:val="00854867"/>
    <w:rsid w:val="00C2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50B1"/>
    <w:rPr>
      <w:color w:val="0000FF" w:themeColor="hyperlink"/>
      <w:u w:val="single"/>
    </w:rPr>
  </w:style>
  <w:style w:type="paragraph" w:customStyle="1" w:styleId="Varsaylan">
    <w:name w:val="Varsaylan"/>
    <w:rsid w:val="00C25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50B1"/>
    <w:rPr>
      <w:color w:val="0000FF" w:themeColor="hyperlink"/>
      <w:u w:val="single"/>
    </w:rPr>
  </w:style>
  <w:style w:type="paragraph" w:customStyle="1" w:styleId="Varsaylan">
    <w:name w:val="Varsaylan"/>
    <w:rsid w:val="00C25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btk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venlicocuk.org.t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venliweb.org.t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im.org.tr/" TargetMode="External"/><Relationship Id="rId10" Type="http://schemas.openxmlformats.org/officeDocument/2006/relationships/hyperlink" Target="http://guvenlinet.org.tr/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g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2020-11-13T17:07:00Z</dcterms:created>
  <dcterms:modified xsi:type="dcterms:W3CDTF">2020-11-13T17:22:00Z</dcterms:modified>
</cp:coreProperties>
</file>